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8A85" w14:textId="77777777" w:rsidR="00F144CD" w:rsidRPr="00C410BD" w:rsidRDefault="00F144CD" w:rsidP="00095BE7">
      <w:pPr>
        <w:rPr>
          <w:rFonts w:cs="Arial"/>
        </w:rPr>
      </w:pPr>
    </w:p>
    <w:p w14:paraId="49AC1874" w14:textId="77777777" w:rsidR="00C410BD" w:rsidRPr="00C410BD" w:rsidRDefault="00C410BD" w:rsidP="00C410BD">
      <w:pPr>
        <w:rPr>
          <w:rFonts w:cs="Arial"/>
        </w:rPr>
      </w:pPr>
    </w:p>
    <w:p w14:paraId="6A32F387" w14:textId="77777777" w:rsidR="00C410BD" w:rsidRPr="00C410BD" w:rsidRDefault="00C410BD" w:rsidP="00C410B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  <w:r w:rsidRPr="00C410BD">
        <w:rPr>
          <w:rFonts w:cs="Arial"/>
          <w:b/>
          <w:bCs/>
          <w:sz w:val="28"/>
        </w:rPr>
        <w:t>Commonwealth of Australia</w:t>
      </w:r>
    </w:p>
    <w:p w14:paraId="3FB576A2" w14:textId="77777777" w:rsidR="00C410BD" w:rsidRPr="00C410BD" w:rsidRDefault="00C410BD" w:rsidP="00C410B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i/>
          <w:iCs/>
          <w:sz w:val="28"/>
        </w:rPr>
      </w:pPr>
      <w:r w:rsidRPr="00C410BD">
        <w:rPr>
          <w:rFonts w:cs="Arial"/>
          <w:i/>
          <w:iCs/>
          <w:sz w:val="28"/>
        </w:rPr>
        <w:t>Extradition Act 1988</w:t>
      </w:r>
    </w:p>
    <w:p w14:paraId="15E01FFF" w14:textId="36507564" w:rsidR="007A6FE8" w:rsidRPr="00221DB4" w:rsidRDefault="007A6FE8" w:rsidP="007A6FE8">
      <w:pPr>
        <w:spacing w:before="240"/>
        <w:rPr>
          <w:sz w:val="24"/>
          <w:szCs w:val="24"/>
        </w:rPr>
      </w:pPr>
      <w:r w:rsidRPr="00221DB4">
        <w:rPr>
          <w:sz w:val="24"/>
          <w:szCs w:val="24"/>
        </w:rPr>
        <w:t xml:space="preserve">To a magistrate within the meaning of the </w:t>
      </w:r>
      <w:r w:rsidRPr="00221DB4">
        <w:rPr>
          <w:i/>
          <w:sz w:val="24"/>
          <w:szCs w:val="24"/>
        </w:rPr>
        <w:t>Extradition Act 1988</w:t>
      </w:r>
      <w:r w:rsidRPr="00221DB4">
        <w:rPr>
          <w:sz w:val="24"/>
          <w:szCs w:val="24"/>
        </w:rPr>
        <w:t xml:space="preserve"> (the</w:t>
      </w:r>
      <w:r w:rsidRPr="00221DB4">
        <w:rPr>
          <w:b/>
          <w:i/>
          <w:sz w:val="24"/>
          <w:szCs w:val="24"/>
        </w:rPr>
        <w:t xml:space="preserve"> Act</w:t>
      </w:r>
      <w:r w:rsidRPr="00221DB4">
        <w:rPr>
          <w:sz w:val="24"/>
          <w:szCs w:val="24"/>
        </w:rPr>
        <w:t>).</w:t>
      </w:r>
    </w:p>
    <w:p w14:paraId="523825C5" w14:textId="316EF825" w:rsidR="007A6FE8" w:rsidRPr="00221DB4" w:rsidRDefault="007A6FE8" w:rsidP="007A6FE8">
      <w:pPr>
        <w:spacing w:before="240"/>
        <w:rPr>
          <w:sz w:val="24"/>
          <w:szCs w:val="24"/>
        </w:rPr>
      </w:pPr>
      <w:r w:rsidRPr="00221DB4">
        <w:rPr>
          <w:sz w:val="24"/>
          <w:szCs w:val="24"/>
        </w:rPr>
        <w:t>I,</w:t>
      </w:r>
      <w:r w:rsidRPr="00221DB4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Pr="007A6FE8">
        <w:rPr>
          <w:i/>
          <w:iCs/>
          <w:sz w:val="24"/>
          <w:szCs w:val="24"/>
        </w:rPr>
        <w:t>name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>, of</w:t>
      </w:r>
      <w:r>
        <w:rPr>
          <w:sz w:val="24"/>
          <w:szCs w:val="24"/>
        </w:rPr>
        <w:t xml:space="preserve"> </w:t>
      </w:r>
      <w:r w:rsidRPr="007A6FE8">
        <w:rPr>
          <w:i/>
          <w:iCs/>
          <w:sz w:val="24"/>
          <w:szCs w:val="24"/>
        </w:rPr>
        <w:t>[address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ab/>
        <w:t xml:space="preserve">, on behalf of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New Zealand or name of extradition country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 xml:space="preserve"> (in this application called the</w:t>
      </w:r>
      <w:r w:rsidRPr="00221DB4">
        <w:rPr>
          <w:b/>
          <w:i/>
          <w:sz w:val="24"/>
          <w:szCs w:val="24"/>
        </w:rPr>
        <w:t xml:space="preserve"> receiving country</w:t>
      </w:r>
      <w:r w:rsidRPr="00221DB4">
        <w:rPr>
          <w:sz w:val="24"/>
          <w:szCs w:val="24"/>
        </w:rPr>
        <w:t xml:space="preserve">) apply for the issue under subsection 48(1) of the Act of a warrant ordering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insert name of person who is to have custody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 xml:space="preserve"> to hold in custody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insert name of person who is to be held in custody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 xml:space="preserve">, being a person whom the receiving country wishes to transport in custody through Australia to be surrendered to the receiving country by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insert name of other country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>, for such period or periods as you consider necessary to facilitate the transporting of that person in custody through Australia.</w:t>
      </w:r>
    </w:p>
    <w:p w14:paraId="6F261149" w14:textId="77777777" w:rsidR="007A6FE8" w:rsidRDefault="007A6FE8" w:rsidP="007A6FE8">
      <w:pPr>
        <w:spacing w:before="240"/>
        <w:rPr>
          <w:szCs w:val="22"/>
        </w:rPr>
      </w:pPr>
    </w:p>
    <w:p w14:paraId="4F0DCFE1" w14:textId="6ED7FD87" w:rsidR="007A6FE8" w:rsidRPr="001826D4" w:rsidRDefault="007A6FE8" w:rsidP="007A6FE8">
      <w:pPr>
        <w:spacing w:before="240"/>
        <w:rPr>
          <w:sz w:val="24"/>
          <w:szCs w:val="28"/>
        </w:rPr>
      </w:pPr>
      <w:r w:rsidRPr="001826D4">
        <w:rPr>
          <w:sz w:val="24"/>
          <w:szCs w:val="28"/>
        </w:rPr>
        <w:t>Dated</w:t>
      </w:r>
    </w:p>
    <w:p w14:paraId="0DF99ED2" w14:textId="77777777" w:rsidR="007A6FE8" w:rsidRDefault="007A6FE8" w:rsidP="007A6FE8">
      <w:pPr>
        <w:spacing w:before="240"/>
        <w:rPr>
          <w:szCs w:val="22"/>
        </w:rPr>
      </w:pPr>
    </w:p>
    <w:p w14:paraId="2E577113" w14:textId="77777777" w:rsidR="007A6FE8" w:rsidRDefault="007A6FE8" w:rsidP="001826D4">
      <w:pPr>
        <w:spacing w:before="240"/>
        <w:jc w:val="right"/>
        <w:rPr>
          <w:szCs w:val="22"/>
        </w:rPr>
      </w:pPr>
    </w:p>
    <w:p w14:paraId="5FECD85B" w14:textId="5E00610F" w:rsidR="007A6FE8" w:rsidRPr="00221DB4" w:rsidRDefault="001826D4" w:rsidP="001826D4">
      <w:pPr>
        <w:spacing w:before="240"/>
        <w:jc w:val="right"/>
        <w:rPr>
          <w:szCs w:val="22"/>
        </w:rPr>
      </w:pPr>
      <w:r>
        <w:rPr>
          <w:szCs w:val="22"/>
        </w:rPr>
        <w:t>[</w:t>
      </w:r>
      <w:r w:rsidR="007A6FE8" w:rsidRPr="00221DB4">
        <w:rPr>
          <w:i/>
          <w:szCs w:val="22"/>
        </w:rPr>
        <w:t>Signature and designation of applicant</w:t>
      </w:r>
      <w:r>
        <w:rPr>
          <w:szCs w:val="22"/>
        </w:rPr>
        <w:t>]</w:t>
      </w:r>
    </w:p>
    <w:p w14:paraId="2D571570" w14:textId="77777777" w:rsidR="00AF6623" w:rsidRPr="00AF6623" w:rsidRDefault="00AF6623" w:rsidP="00AF6623">
      <w:pPr>
        <w:pStyle w:val="ListParagraph"/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</w:p>
    <w:p w14:paraId="76E89702" w14:textId="77777777" w:rsidR="00C410BD" w:rsidRPr="00C410BD" w:rsidRDefault="00C410BD" w:rsidP="00C410BD">
      <w:pPr>
        <w:keepLines/>
        <w:spacing w:before="240"/>
        <w:rPr>
          <w:rFonts w:cs="Arial"/>
          <w:sz w:val="24"/>
          <w:szCs w:val="24"/>
        </w:rPr>
      </w:pPr>
    </w:p>
    <w:sectPr w:rsidR="00C410BD" w:rsidRPr="00C410BD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D995" w14:textId="77777777" w:rsidR="001074FC" w:rsidRDefault="001074FC" w:rsidP="00F144CD">
      <w:r>
        <w:separator/>
      </w:r>
    </w:p>
  </w:endnote>
  <w:endnote w:type="continuationSeparator" w:id="0">
    <w:p w14:paraId="3F90F4EF" w14:textId="77777777" w:rsidR="001074FC" w:rsidRDefault="001074FC" w:rsidP="00F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7E92" w14:textId="77777777" w:rsidR="001074FC" w:rsidRDefault="001074FC" w:rsidP="00F144CD">
      <w:r>
        <w:separator/>
      </w:r>
    </w:p>
  </w:footnote>
  <w:footnote w:type="continuationSeparator" w:id="0">
    <w:p w14:paraId="6BFCA6E5" w14:textId="77777777" w:rsidR="001074FC" w:rsidRDefault="001074FC" w:rsidP="00F1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D9D" w14:textId="7A1DC2BA" w:rsidR="00045012" w:rsidRDefault="00F144C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21397">
      <w:rPr>
        <w:lang w:val="en-US"/>
      </w:rPr>
      <w:t>5E</w:t>
    </w:r>
    <w:r w:rsidR="00BE48FA">
      <w:rPr>
        <w:lang w:val="en-US"/>
      </w:rPr>
      <w:t>e</w:t>
    </w:r>
  </w:p>
  <w:p w14:paraId="2861CC5B" w14:textId="77777777" w:rsidR="00045012" w:rsidRDefault="00045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94D3" w14:textId="6628B930" w:rsidR="00045012" w:rsidRPr="00F144CD" w:rsidRDefault="00F144CD" w:rsidP="00D36182">
    <w:pPr>
      <w:pStyle w:val="Header"/>
      <w:rPr>
        <w:rFonts w:cs="Arial"/>
        <w:lang w:val="en-US"/>
      </w:rPr>
    </w:pPr>
    <w:r w:rsidRPr="00F144CD">
      <w:rPr>
        <w:rFonts w:cs="Arial"/>
        <w:lang w:val="en-US"/>
      </w:rPr>
      <w:t xml:space="preserve">Form </w:t>
    </w:r>
    <w:r w:rsidR="00F21397">
      <w:rPr>
        <w:rFonts w:cs="Arial"/>
        <w:lang w:val="en-US"/>
      </w:rPr>
      <w:t>5E</w:t>
    </w:r>
    <w:r w:rsidR="00BA334E">
      <w:rPr>
        <w:rFonts w:cs="Arial"/>
        <w:lang w:val="en-US"/>
      </w:rPr>
      <w:t>h</w:t>
    </w:r>
  </w:p>
  <w:p w14:paraId="4EFA5D16" w14:textId="77777777" w:rsidR="00045012" w:rsidRPr="00F144CD" w:rsidRDefault="0004501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826D4" w:rsidRPr="00F144CD" w14:paraId="1B65F63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5D1E756" w14:textId="5349B67E" w:rsidR="001826D4" w:rsidRPr="00F144CD" w:rsidRDefault="001826D4" w:rsidP="001826D4">
          <w:pPr>
            <w:pStyle w:val="Footer"/>
            <w:rPr>
              <w:rFonts w:cs="Arial"/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A4BFFD" w14:textId="77777777" w:rsidR="001826D4" w:rsidRPr="00F144CD" w:rsidRDefault="001826D4" w:rsidP="001826D4">
          <w:pPr>
            <w:pStyle w:val="Footer"/>
            <w:rPr>
              <w:rFonts w:cs="Arial"/>
            </w:rPr>
          </w:pPr>
        </w:p>
      </w:tc>
    </w:tr>
    <w:tr w:rsidR="001826D4" w:rsidRPr="00F144CD" w14:paraId="1858239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A2B93A" w14:textId="77777777" w:rsidR="001826D4" w:rsidRPr="00F144CD" w:rsidRDefault="001826D4" w:rsidP="001826D4">
          <w:pPr>
            <w:pStyle w:val="Footer"/>
            <w:rPr>
              <w:rFonts w:cs="Arial"/>
            </w:rPr>
          </w:pPr>
        </w:p>
        <w:p w14:paraId="4486F9F5" w14:textId="4171F288" w:rsidR="001826D4" w:rsidRPr="00F144CD" w:rsidRDefault="001826D4" w:rsidP="001826D4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 xml:space="preserve">Case Number: </w:t>
          </w:r>
        </w:p>
        <w:p w14:paraId="09300A58" w14:textId="4DDA4CFE" w:rsidR="001826D4" w:rsidRPr="00F144CD" w:rsidRDefault="001826D4" w:rsidP="001826D4">
          <w:pPr>
            <w:pStyle w:val="Footer"/>
            <w:rPr>
              <w:rFonts w:cs="Arial"/>
            </w:rPr>
          </w:pPr>
        </w:p>
        <w:p w14:paraId="13097962" w14:textId="77777777" w:rsidR="001826D4" w:rsidRPr="00F144CD" w:rsidRDefault="001826D4" w:rsidP="001826D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D826CE8" w14:textId="77777777" w:rsidR="001826D4" w:rsidRPr="00F144CD" w:rsidRDefault="001826D4" w:rsidP="001826D4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FDN:</w:t>
          </w:r>
        </w:p>
        <w:p w14:paraId="3F98E4FC" w14:textId="77777777" w:rsidR="001826D4" w:rsidRPr="00F144CD" w:rsidRDefault="001826D4" w:rsidP="001826D4">
          <w:pPr>
            <w:pStyle w:val="Footer"/>
            <w:rPr>
              <w:rFonts w:cs="Arial"/>
            </w:rPr>
          </w:pPr>
        </w:p>
        <w:p w14:paraId="6795762E" w14:textId="77777777" w:rsidR="001826D4" w:rsidRPr="00F144CD" w:rsidRDefault="001826D4" w:rsidP="001826D4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BE3AC5C" w14:textId="77777777" w:rsidR="001826D4" w:rsidRPr="00F144CD" w:rsidRDefault="001826D4" w:rsidP="001826D4">
          <w:pPr>
            <w:pStyle w:val="Footer"/>
            <w:rPr>
              <w:rFonts w:cs="Arial"/>
            </w:rPr>
          </w:pPr>
        </w:p>
      </w:tc>
    </w:tr>
  </w:tbl>
  <w:p w14:paraId="45E05FD8" w14:textId="77777777" w:rsidR="00045012" w:rsidRDefault="00045012" w:rsidP="00095BE7">
    <w:pPr>
      <w:spacing w:before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AFE"/>
    <w:multiLevelType w:val="hybridMultilevel"/>
    <w:tmpl w:val="EFB6C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562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282" w:hanging="360"/>
      </w:pPr>
    </w:lvl>
    <w:lvl w:ilvl="2" w:tplc="0C09001B" w:tentative="1">
      <w:start w:val="1"/>
      <w:numFmt w:val="lowerRoman"/>
      <w:lvlText w:val="%3."/>
      <w:lvlJc w:val="right"/>
      <w:pPr>
        <w:ind w:left="2002" w:hanging="180"/>
      </w:pPr>
    </w:lvl>
    <w:lvl w:ilvl="3" w:tplc="0C09000F" w:tentative="1">
      <w:start w:val="1"/>
      <w:numFmt w:val="decimal"/>
      <w:lvlText w:val="%4."/>
      <w:lvlJc w:val="left"/>
      <w:pPr>
        <w:ind w:left="2722" w:hanging="360"/>
      </w:pPr>
    </w:lvl>
    <w:lvl w:ilvl="4" w:tplc="0C090019" w:tentative="1">
      <w:start w:val="1"/>
      <w:numFmt w:val="lowerLetter"/>
      <w:lvlText w:val="%5."/>
      <w:lvlJc w:val="left"/>
      <w:pPr>
        <w:ind w:left="3442" w:hanging="360"/>
      </w:pPr>
    </w:lvl>
    <w:lvl w:ilvl="5" w:tplc="0C09001B" w:tentative="1">
      <w:start w:val="1"/>
      <w:numFmt w:val="lowerRoman"/>
      <w:lvlText w:val="%6."/>
      <w:lvlJc w:val="right"/>
      <w:pPr>
        <w:ind w:left="4162" w:hanging="180"/>
      </w:pPr>
    </w:lvl>
    <w:lvl w:ilvl="6" w:tplc="0C09000F" w:tentative="1">
      <w:start w:val="1"/>
      <w:numFmt w:val="decimal"/>
      <w:lvlText w:val="%7."/>
      <w:lvlJc w:val="left"/>
      <w:pPr>
        <w:ind w:left="4882" w:hanging="360"/>
      </w:pPr>
    </w:lvl>
    <w:lvl w:ilvl="7" w:tplc="0C090019" w:tentative="1">
      <w:start w:val="1"/>
      <w:numFmt w:val="lowerLetter"/>
      <w:lvlText w:val="%8."/>
      <w:lvlJc w:val="left"/>
      <w:pPr>
        <w:ind w:left="5602" w:hanging="360"/>
      </w:pPr>
    </w:lvl>
    <w:lvl w:ilvl="8" w:tplc="0C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08B66F58"/>
    <w:multiLevelType w:val="hybridMultilevel"/>
    <w:tmpl w:val="6D0A79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1E1"/>
    <w:multiLevelType w:val="hybridMultilevel"/>
    <w:tmpl w:val="7A12973E"/>
    <w:lvl w:ilvl="0" w:tplc="8B7C8C7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A471842"/>
    <w:multiLevelType w:val="hybridMultilevel"/>
    <w:tmpl w:val="3192253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6CC1"/>
    <w:multiLevelType w:val="hybridMultilevel"/>
    <w:tmpl w:val="C554A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60C6"/>
    <w:multiLevelType w:val="hybridMultilevel"/>
    <w:tmpl w:val="B81E046C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027C6"/>
    <w:multiLevelType w:val="hybridMultilevel"/>
    <w:tmpl w:val="3F08633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05D5B"/>
    <w:multiLevelType w:val="hybridMultilevel"/>
    <w:tmpl w:val="6506F16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9AE"/>
    <w:multiLevelType w:val="hybridMultilevel"/>
    <w:tmpl w:val="0890C456"/>
    <w:lvl w:ilvl="0" w:tplc="849CCDA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D5F7E"/>
    <w:multiLevelType w:val="hybridMultilevel"/>
    <w:tmpl w:val="474206E4"/>
    <w:lvl w:ilvl="0" w:tplc="7B5E2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B61CE2"/>
    <w:multiLevelType w:val="hybridMultilevel"/>
    <w:tmpl w:val="6D525106"/>
    <w:lvl w:ilvl="0" w:tplc="300C8FE6">
      <w:start w:val="1"/>
      <w:numFmt w:val="bullet"/>
      <w:lvlText w:val="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3405"/>
    <w:multiLevelType w:val="hybridMultilevel"/>
    <w:tmpl w:val="D4FC522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94589"/>
    <w:multiLevelType w:val="hybridMultilevel"/>
    <w:tmpl w:val="B850695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46F7"/>
    <w:multiLevelType w:val="hybridMultilevel"/>
    <w:tmpl w:val="59BE6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C2C3C"/>
    <w:multiLevelType w:val="hybridMultilevel"/>
    <w:tmpl w:val="7854985A"/>
    <w:lvl w:ilvl="0" w:tplc="0C09000F">
      <w:start w:val="1"/>
      <w:numFmt w:val="decimal"/>
      <w:lvlText w:val="%1."/>
      <w:lvlJc w:val="left"/>
      <w:pPr>
        <w:ind w:left="1179" w:hanging="360"/>
      </w:pPr>
    </w:lvl>
    <w:lvl w:ilvl="1" w:tplc="0C090019" w:tentative="1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7A37B46"/>
    <w:multiLevelType w:val="hybridMultilevel"/>
    <w:tmpl w:val="243EC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6D72"/>
    <w:multiLevelType w:val="hybridMultilevel"/>
    <w:tmpl w:val="11728CBC"/>
    <w:lvl w:ilvl="0" w:tplc="C5F4D6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583984">
    <w:abstractNumId w:val="21"/>
  </w:num>
  <w:num w:numId="2" w16cid:durableId="2136829966">
    <w:abstractNumId w:val="6"/>
  </w:num>
  <w:num w:numId="3" w16cid:durableId="1956018155">
    <w:abstractNumId w:val="3"/>
  </w:num>
  <w:num w:numId="4" w16cid:durableId="1844084085">
    <w:abstractNumId w:val="15"/>
  </w:num>
  <w:num w:numId="5" w16cid:durableId="189419887">
    <w:abstractNumId w:val="9"/>
  </w:num>
  <w:num w:numId="6" w16cid:durableId="1457917364">
    <w:abstractNumId w:val="7"/>
  </w:num>
  <w:num w:numId="7" w16cid:durableId="1840728249">
    <w:abstractNumId w:val="8"/>
  </w:num>
  <w:num w:numId="8" w16cid:durableId="861792">
    <w:abstractNumId w:val="12"/>
  </w:num>
  <w:num w:numId="9" w16cid:durableId="1007825783">
    <w:abstractNumId w:val="11"/>
  </w:num>
  <w:num w:numId="10" w16cid:durableId="742291270">
    <w:abstractNumId w:val="1"/>
  </w:num>
  <w:num w:numId="11" w16cid:durableId="1612661981">
    <w:abstractNumId w:val="5"/>
  </w:num>
  <w:num w:numId="12" w16cid:durableId="1837720219">
    <w:abstractNumId w:val="16"/>
  </w:num>
  <w:num w:numId="13" w16cid:durableId="84376608">
    <w:abstractNumId w:val="20"/>
  </w:num>
  <w:num w:numId="14" w16cid:durableId="603683362">
    <w:abstractNumId w:val="19"/>
  </w:num>
  <w:num w:numId="15" w16cid:durableId="624583835">
    <w:abstractNumId w:val="2"/>
  </w:num>
  <w:num w:numId="16" w16cid:durableId="71128994">
    <w:abstractNumId w:val="18"/>
  </w:num>
  <w:num w:numId="17" w16cid:durableId="2045056049">
    <w:abstractNumId w:val="4"/>
  </w:num>
  <w:num w:numId="18" w16cid:durableId="927349340">
    <w:abstractNumId w:val="10"/>
  </w:num>
  <w:num w:numId="19" w16cid:durableId="1871406369">
    <w:abstractNumId w:val="0"/>
  </w:num>
  <w:num w:numId="20" w16cid:durableId="745343973">
    <w:abstractNumId w:val="22"/>
  </w:num>
  <w:num w:numId="21" w16cid:durableId="1541939284">
    <w:abstractNumId w:val="17"/>
  </w:num>
  <w:num w:numId="22" w16cid:durableId="970013104">
    <w:abstractNumId w:val="13"/>
  </w:num>
  <w:num w:numId="23" w16cid:durableId="1242107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375B31-4389-464C-96C6-691F166CD32F}"/>
    <w:docVar w:name="dgnword-eventsink" w:val="440123680"/>
  </w:docVars>
  <w:rsids>
    <w:rsidRoot w:val="00F144CD"/>
    <w:rsid w:val="00040B98"/>
    <w:rsid w:val="00045012"/>
    <w:rsid w:val="00064B25"/>
    <w:rsid w:val="0006561C"/>
    <w:rsid w:val="000925F2"/>
    <w:rsid w:val="00095BE7"/>
    <w:rsid w:val="000A043F"/>
    <w:rsid w:val="000F12B5"/>
    <w:rsid w:val="001074FC"/>
    <w:rsid w:val="00147715"/>
    <w:rsid w:val="00150A58"/>
    <w:rsid w:val="00160FEE"/>
    <w:rsid w:val="001826D4"/>
    <w:rsid w:val="00184105"/>
    <w:rsid w:val="00191E17"/>
    <w:rsid w:val="001E4C87"/>
    <w:rsid w:val="001F57BC"/>
    <w:rsid w:val="00222846"/>
    <w:rsid w:val="00227C33"/>
    <w:rsid w:val="00260D9F"/>
    <w:rsid w:val="002E5013"/>
    <w:rsid w:val="0030272F"/>
    <w:rsid w:val="00333816"/>
    <w:rsid w:val="00347B4D"/>
    <w:rsid w:val="003637A7"/>
    <w:rsid w:val="003643EC"/>
    <w:rsid w:val="003B60E1"/>
    <w:rsid w:val="003F0E7B"/>
    <w:rsid w:val="004217D3"/>
    <w:rsid w:val="00422648"/>
    <w:rsid w:val="00424224"/>
    <w:rsid w:val="00430F9B"/>
    <w:rsid w:val="00442B92"/>
    <w:rsid w:val="00442DC5"/>
    <w:rsid w:val="00443536"/>
    <w:rsid w:val="0048328A"/>
    <w:rsid w:val="004B4406"/>
    <w:rsid w:val="004D794E"/>
    <w:rsid w:val="00502077"/>
    <w:rsid w:val="00506BA1"/>
    <w:rsid w:val="00506D85"/>
    <w:rsid w:val="0053766F"/>
    <w:rsid w:val="005529C5"/>
    <w:rsid w:val="005A556C"/>
    <w:rsid w:val="005B0373"/>
    <w:rsid w:val="00614641"/>
    <w:rsid w:val="00616670"/>
    <w:rsid w:val="00647285"/>
    <w:rsid w:val="006935B0"/>
    <w:rsid w:val="006B11DC"/>
    <w:rsid w:val="00725542"/>
    <w:rsid w:val="007623AE"/>
    <w:rsid w:val="00764533"/>
    <w:rsid w:val="007A6FE8"/>
    <w:rsid w:val="007F32AB"/>
    <w:rsid w:val="007F6E94"/>
    <w:rsid w:val="0081031A"/>
    <w:rsid w:val="00820D91"/>
    <w:rsid w:val="008527B3"/>
    <w:rsid w:val="0086518C"/>
    <w:rsid w:val="00901E7C"/>
    <w:rsid w:val="009023F5"/>
    <w:rsid w:val="00913E9F"/>
    <w:rsid w:val="00930264"/>
    <w:rsid w:val="009325C2"/>
    <w:rsid w:val="00975C9F"/>
    <w:rsid w:val="00A217BF"/>
    <w:rsid w:val="00A43061"/>
    <w:rsid w:val="00A6340F"/>
    <w:rsid w:val="00A77DCE"/>
    <w:rsid w:val="00AA3296"/>
    <w:rsid w:val="00AC18CA"/>
    <w:rsid w:val="00AD1FDD"/>
    <w:rsid w:val="00AD4C44"/>
    <w:rsid w:val="00AD7F61"/>
    <w:rsid w:val="00AE5CEE"/>
    <w:rsid w:val="00AF6623"/>
    <w:rsid w:val="00B32A43"/>
    <w:rsid w:val="00B43C20"/>
    <w:rsid w:val="00B529E5"/>
    <w:rsid w:val="00B83C89"/>
    <w:rsid w:val="00B95A1E"/>
    <w:rsid w:val="00BA0E61"/>
    <w:rsid w:val="00BA334E"/>
    <w:rsid w:val="00BA3422"/>
    <w:rsid w:val="00BA516C"/>
    <w:rsid w:val="00BC7A31"/>
    <w:rsid w:val="00BC7FCE"/>
    <w:rsid w:val="00BE48FA"/>
    <w:rsid w:val="00BF248D"/>
    <w:rsid w:val="00C410BD"/>
    <w:rsid w:val="00C45A34"/>
    <w:rsid w:val="00C656E5"/>
    <w:rsid w:val="00C703AE"/>
    <w:rsid w:val="00C936E2"/>
    <w:rsid w:val="00CA4977"/>
    <w:rsid w:val="00CC3795"/>
    <w:rsid w:val="00CF0632"/>
    <w:rsid w:val="00D06EAD"/>
    <w:rsid w:val="00D523FE"/>
    <w:rsid w:val="00D62C9B"/>
    <w:rsid w:val="00D633B6"/>
    <w:rsid w:val="00DA4B5A"/>
    <w:rsid w:val="00E50114"/>
    <w:rsid w:val="00E55835"/>
    <w:rsid w:val="00E87884"/>
    <w:rsid w:val="00E9004C"/>
    <w:rsid w:val="00E90849"/>
    <w:rsid w:val="00EC3C2C"/>
    <w:rsid w:val="00F13B48"/>
    <w:rsid w:val="00F144CD"/>
    <w:rsid w:val="00F21397"/>
    <w:rsid w:val="00F267A4"/>
    <w:rsid w:val="00F37E33"/>
    <w:rsid w:val="00F45D5D"/>
    <w:rsid w:val="00F74351"/>
    <w:rsid w:val="00F83A46"/>
    <w:rsid w:val="00FA647A"/>
    <w:rsid w:val="00FB018B"/>
    <w:rsid w:val="00FC5CD1"/>
    <w:rsid w:val="00FE5B1B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7E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5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CD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C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144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C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325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B529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10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cheduleHeading">
    <w:name w:val="Schedule Heading"/>
    <w:basedOn w:val="Normal"/>
    <w:next w:val="Normal"/>
    <w:rsid w:val="007A6FE8"/>
    <w:pPr>
      <w:keepNext/>
      <w:keepLines/>
      <w:overflowPunct/>
      <w:autoSpaceDE/>
      <w:autoSpaceDN/>
      <w:adjustRightInd/>
      <w:spacing w:before="360"/>
      <w:ind w:left="964" w:hanging="964"/>
      <w:jc w:val="left"/>
      <w:textAlignment w:val="auto"/>
    </w:pPr>
    <w:rPr>
      <w:b/>
      <w:sz w:val="24"/>
      <w:szCs w:val="24"/>
    </w:rPr>
  </w:style>
  <w:style w:type="paragraph" w:customStyle="1" w:styleId="Schedulepara">
    <w:name w:val="Schedule para"/>
    <w:basedOn w:val="Normal"/>
    <w:rsid w:val="007A6FE8"/>
    <w:pPr>
      <w:tabs>
        <w:tab w:val="right" w:pos="567"/>
      </w:tabs>
      <w:overflowPunct/>
      <w:autoSpaceDE/>
      <w:autoSpaceDN/>
      <w:adjustRightInd/>
      <w:spacing w:before="180" w:line="260" w:lineRule="exact"/>
      <w:ind w:left="964" w:hanging="964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5Ee Originating Application Ex Parte - Detention Warrant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5Ee Originating Application Ex Parte - Detention Warrant</dc:title>
  <dc:subject/>
  <dc:creator/>
  <cp:keywords>Forms; Special</cp:keywords>
  <dc:description/>
  <cp:lastModifiedBy/>
  <cp:revision>1</cp:revision>
  <dcterms:created xsi:type="dcterms:W3CDTF">2024-07-16T23:20:00Z</dcterms:created>
  <dcterms:modified xsi:type="dcterms:W3CDTF">2024-08-05T22:48:00Z</dcterms:modified>
</cp:coreProperties>
</file>